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FE" w:rsidRPr="009A32FE" w:rsidRDefault="009A32FE" w:rsidP="009A32FE">
      <w:pPr>
        <w:pStyle w:val="a3"/>
        <w:spacing w:before="0" w:after="0"/>
        <w:ind w:left="0" w:firstLine="0"/>
        <w:jc w:val="center"/>
        <w:rPr>
          <w:b/>
          <w:sz w:val="28"/>
          <w:szCs w:val="28"/>
        </w:rPr>
      </w:pPr>
      <w:r w:rsidRPr="009A32FE">
        <w:rPr>
          <w:b/>
          <w:sz w:val="28"/>
          <w:szCs w:val="28"/>
        </w:rPr>
        <w:t>«Экологическое воспитание младших школьников»</w:t>
      </w:r>
    </w:p>
    <w:p w:rsidR="005F4F45" w:rsidRPr="007B0A66" w:rsidRDefault="005F4F45" w:rsidP="005F4F45">
      <w:pPr>
        <w:spacing w:line="360" w:lineRule="auto"/>
        <w:ind w:firstLine="709"/>
        <w:jc w:val="both"/>
        <w:rPr>
          <w:sz w:val="28"/>
          <w:szCs w:val="28"/>
        </w:rPr>
      </w:pPr>
    </w:p>
    <w:p w:rsidR="005F4F45" w:rsidRPr="009A32FE" w:rsidRDefault="005F4F45" w:rsidP="005F4F45">
      <w:pPr>
        <w:spacing w:line="360" w:lineRule="auto"/>
        <w:ind w:firstLine="709"/>
        <w:jc w:val="both"/>
      </w:pPr>
      <w:r w:rsidRPr="009A32FE">
        <w:t>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ребёнка, характеризующийся преобладанием у него эмоциональн</w:t>
      </w:r>
      <w:proofErr w:type="gramStart"/>
      <w:r w:rsidRPr="009A32FE">
        <w:t>о-</w:t>
      </w:r>
      <w:proofErr w:type="gramEnd"/>
      <w:r w:rsidRPr="009A32FE">
        <w:t xml:space="preserve">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формирование наглядн</w:t>
      </w:r>
      <w:proofErr w:type="gramStart"/>
      <w:r w:rsidRPr="009A32FE">
        <w:t>о-</w:t>
      </w:r>
      <w:proofErr w:type="gramEnd"/>
      <w:r w:rsidRPr="009A32FE">
        <w:t xml:space="preserve"> образной картины мира и нравственно - 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w:t>
      </w:r>
      <w:r w:rsidR="009A32FE" w:rsidRPr="009A32FE">
        <w:t>ений, получаемых ребёнком извне.</w:t>
      </w:r>
    </w:p>
    <w:p w:rsidR="005F4F45" w:rsidRPr="009A32FE" w:rsidRDefault="005F4F45" w:rsidP="005F4F45">
      <w:pPr>
        <w:spacing w:line="360" w:lineRule="auto"/>
        <w:ind w:firstLine="709"/>
        <w:jc w:val="both"/>
      </w:pPr>
      <w:r w:rsidRPr="009A32FE">
        <w:t xml:space="preserve">Детям младшего школьного возраста свойственно уникальное единство знаний и переживаний, которые позволяют говорить о возможности формирования у них надёжных основ ответственного отношения к природе и своему здоровью. </w:t>
      </w:r>
    </w:p>
    <w:p w:rsidR="005F4F45" w:rsidRPr="009A32FE" w:rsidRDefault="005F4F45" w:rsidP="005F4F45">
      <w:pPr>
        <w:spacing w:line="360" w:lineRule="auto"/>
        <w:ind w:firstLine="709"/>
        <w:jc w:val="both"/>
      </w:pPr>
      <w:r w:rsidRPr="009A32FE">
        <w:t>Экологическое сознание младших школьников - это интегрированный общекультурный показатель предметного обучения, результат качественной учебно-воспитательной работы образовательного учреждения, по следующим направлениям:</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общекультурные – экологическая культура как компонент общей культуры;</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учебно-познавательные – получение экологических знаний из окружающей действительности и реализации экологических проектов, владение методами экологических исследований;</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информационные – отбор информации для принятия решений в экологических ситуациях и т.д. </w:t>
      </w:r>
    </w:p>
    <w:p w:rsidR="005F4F45" w:rsidRPr="009A32FE" w:rsidRDefault="005F4F45" w:rsidP="005F4F45">
      <w:pPr>
        <w:spacing w:line="360" w:lineRule="auto"/>
        <w:ind w:firstLine="540"/>
        <w:jc w:val="both"/>
      </w:pPr>
      <w:r w:rsidRPr="009A32FE">
        <w:t>Младший школьный возраст – этап формирования основ нравственно-экологической позиции личности, проявления которой имеют свою специфику и на трёх условно выделенных “ступенях роста” данного возрастного периода.</w:t>
      </w:r>
    </w:p>
    <w:p w:rsidR="005F4F45" w:rsidRPr="009A32FE" w:rsidRDefault="005F4F45" w:rsidP="005F4F45">
      <w:pPr>
        <w:spacing w:line="360" w:lineRule="auto"/>
        <w:ind w:firstLine="540"/>
        <w:jc w:val="both"/>
      </w:pPr>
      <w:r w:rsidRPr="009A32FE">
        <w:t xml:space="preserve">Базовым в развитии экологической культуры первоклассника выступает уровень, приобретённый им в дошкольном возрасте. </w:t>
      </w:r>
      <w:proofErr w:type="gramStart"/>
      <w:r w:rsidRPr="009A32FE">
        <w:t>Новая ступень развития ребёнка связывается с приобретением им экологически ориентированного личного опыта за счёт: наблюдений различных состояний окружающей среды, сопровождающихся разъяснениями учителя; первоначальных оценок деятельности людей (на уровне хорошо – плохо); выполнения предложенных учителем правил поведения; обращения с представителями животного и растительного мира и эмоциональных переживаний; эстетического наслаждения красотой природы и творческого воплощения своих впечатлений в устных рассказах, рисунках;</w:t>
      </w:r>
      <w:proofErr w:type="gramEnd"/>
      <w:r w:rsidRPr="009A32FE">
        <w:t xml:space="preserve"> </w:t>
      </w:r>
      <w:r w:rsidRPr="009A32FE">
        <w:lastRenderedPageBreak/>
        <w:t>ощущения потребности в знаниях экологического содержания; бережного отношения к используемым предметам, продуктам питания и т.д.; наблюдения за деятельностью взрослых по улучшению окружающей среды и собстве</w:t>
      </w:r>
      <w:r w:rsidR="009A32FE" w:rsidRPr="009A32FE">
        <w:t>нного посильного участия в ней.</w:t>
      </w:r>
    </w:p>
    <w:p w:rsidR="005F4F45" w:rsidRPr="009A32FE" w:rsidRDefault="005F4F45" w:rsidP="005F4F45">
      <w:pPr>
        <w:spacing w:line="360" w:lineRule="auto"/>
        <w:ind w:firstLine="540"/>
        <w:jc w:val="both"/>
      </w:pPr>
      <w:r w:rsidRPr="009A32FE">
        <w:t xml:space="preserve">Показатели </w:t>
      </w:r>
      <w:proofErr w:type="spellStart"/>
      <w:r w:rsidRPr="009A32FE">
        <w:t>сформированности</w:t>
      </w:r>
      <w:proofErr w:type="spellEnd"/>
      <w:r w:rsidRPr="009A32FE">
        <w:t xml:space="preserve"> экологической культуры ребёнка на первой ступени начальной школы: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ребёнок проявляет интерес к объектам окружающего мира, условиям жизни людей, растений, животных, пытается оценивать их состояние с позиции </w:t>
      </w:r>
      <w:proofErr w:type="gramStart"/>
      <w:r w:rsidRPr="009A32FE">
        <w:t>хорошо-плохо</w:t>
      </w:r>
      <w:proofErr w:type="gramEnd"/>
      <w:r w:rsidRPr="009A32FE">
        <w:t>;</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с желанием участвует в экологически ориентированной деятельности;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эмоционально реагирует при встрече с </w:t>
      </w:r>
      <w:proofErr w:type="gramStart"/>
      <w:r w:rsidRPr="009A32FE">
        <w:t>прекрасным</w:t>
      </w:r>
      <w:proofErr w:type="gramEnd"/>
      <w:r w:rsidRPr="009A32FE">
        <w:t xml:space="preserve"> и пытается передать свои чувства в доступных видах творчеств (рассказ, рисунок и т.п.);</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старается выполнить правила поведения на улице, в транспорте, во время прогулок в сад, лес и др.;</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проявляет готовность оказать помощь нуждающимся в ней людям, животным растениям;</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пытается контролировать своё поведение, поступки, чтобы не пр</w:t>
      </w:r>
      <w:r w:rsidR="009A32FE" w:rsidRPr="009A32FE">
        <w:t>ичинить вреда окружающей среде.</w:t>
      </w:r>
    </w:p>
    <w:p w:rsidR="005F4F45" w:rsidRPr="009A32FE" w:rsidRDefault="005F4F45" w:rsidP="005F4F45">
      <w:pPr>
        <w:spacing w:line="360" w:lineRule="auto"/>
        <w:ind w:firstLine="540"/>
        <w:jc w:val="both"/>
      </w:pPr>
      <w:r w:rsidRPr="009A32FE">
        <w:t xml:space="preserve">Качественно новая ступень, на которую </w:t>
      </w:r>
      <w:proofErr w:type="gramStart"/>
      <w:r w:rsidRPr="009A32FE">
        <w:t>поднимается в развитии своей экологической культуры второклассник связывается</w:t>
      </w:r>
      <w:proofErr w:type="gramEnd"/>
      <w:r w:rsidRPr="009A32FE">
        <w:t xml:space="preserve"> со следующими приобретениями в личном опыте: от простого наблюдения –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p w:rsidR="005F4F45" w:rsidRPr="009A32FE" w:rsidRDefault="005F4F45" w:rsidP="005F4F45">
      <w:pPr>
        <w:spacing w:line="360" w:lineRule="auto"/>
        <w:ind w:firstLine="540"/>
        <w:jc w:val="both"/>
      </w:pPr>
      <w:r w:rsidRPr="009A32FE">
        <w:t xml:space="preserve">Показатели </w:t>
      </w:r>
      <w:proofErr w:type="spellStart"/>
      <w:r w:rsidRPr="009A32FE">
        <w:t>сформированности</w:t>
      </w:r>
      <w:proofErr w:type="spellEnd"/>
      <w:r w:rsidRPr="009A32FE">
        <w:t xml:space="preserve"> экологической культуры у младших школьников на втором этапе дополняются: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интересом ребенка к объектам окружающего мира, сопровождающимся попытками ребёнка их анализировать;</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участие в той или иной деятельности вместе </w:t>
      </w:r>
      <w:proofErr w:type="gramStart"/>
      <w:r w:rsidRPr="009A32FE">
        <w:t>со</w:t>
      </w:r>
      <w:proofErr w:type="gramEnd"/>
      <w:r w:rsidRPr="009A32FE">
        <w:t xml:space="preserve"> взрослыми с проявлением самостоятельности и творчества;</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общением с представителями животного и растительного мира, вызванным в большей степени заботой о них, нежели получением удовольствия;</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выполнением ряда правил поведения в окружающей</w:t>
      </w:r>
      <w:r w:rsidR="009A32FE" w:rsidRPr="009A32FE">
        <w:t xml:space="preserve"> среде, ставших привычным делом.</w:t>
      </w:r>
    </w:p>
    <w:p w:rsidR="005F4F45" w:rsidRPr="009A32FE" w:rsidRDefault="005F4F45" w:rsidP="005F4F45">
      <w:pPr>
        <w:spacing w:line="360" w:lineRule="auto"/>
        <w:ind w:firstLine="540"/>
        <w:jc w:val="both"/>
      </w:pPr>
      <w:proofErr w:type="gramStart"/>
      <w:r w:rsidRPr="009A32FE">
        <w:lastRenderedPageBreak/>
        <w:t>На третьем этапе, завершающем период младшего школьного возраста, личный опыт ребёнка пополняется новым содержанием: анализом наблюдений за состоянием окружающей среды и посильным вкладом в улучшение её состояния; осознанным соблюдением норм и правил поведения в окружающей среде; действенной заботой о представителях животного и растительного мира; использованием полученных знаний, умений и навыков в экологически ориентированной деятельности;</w:t>
      </w:r>
      <w:proofErr w:type="gramEnd"/>
      <w:r w:rsidRPr="009A32FE">
        <w:t xml:space="preserve"> воплощение своих впечатлений об окружающем мире в различных видах творчества.</w:t>
      </w:r>
    </w:p>
    <w:p w:rsidR="005F4F45" w:rsidRPr="009A32FE" w:rsidRDefault="005F4F45" w:rsidP="005F4F45">
      <w:pPr>
        <w:spacing w:line="360" w:lineRule="auto"/>
        <w:ind w:firstLine="540"/>
        <w:jc w:val="both"/>
      </w:pPr>
      <w:r w:rsidRPr="009A32FE">
        <w:t xml:space="preserve">О показателях </w:t>
      </w:r>
      <w:proofErr w:type="spellStart"/>
      <w:r w:rsidRPr="009A32FE">
        <w:t>сформированности</w:t>
      </w:r>
      <w:proofErr w:type="spellEnd"/>
      <w:r w:rsidRPr="009A32FE">
        <w:t xml:space="preserve"> экологической культуры ребёнка на третьей ступени начальной школы можно судить по следующим проявлениям: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соблюдение правил поведения в окружающей среде вошло в привычку; ребёнок контролирует свои действия, соотнося их с окружающей обстановкой и возможными последствиями для тех или иных объектов окружающей среды;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выражена потребность в заботе о тех или иных представителях животного и растительного мира;</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ребёнок способен самостоятельно выбирать объекты своей экологической деятельности;</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доброта, отзывчивость и внимание к окружающим (людям, природе) сопровождается готовностью ребенка о</w:t>
      </w:r>
      <w:r w:rsidR="009A32FE" w:rsidRPr="009A32FE">
        <w:t>казать помощь нуждающимся в ней.</w:t>
      </w:r>
    </w:p>
    <w:p w:rsidR="005F4F45" w:rsidRPr="009A32FE" w:rsidRDefault="005F4F45" w:rsidP="005F4F45">
      <w:pPr>
        <w:spacing w:line="360" w:lineRule="auto"/>
        <w:ind w:firstLine="540"/>
        <w:jc w:val="both"/>
      </w:pPr>
    </w:p>
    <w:p w:rsidR="005F4F45" w:rsidRPr="009A32FE" w:rsidRDefault="005F4F45" w:rsidP="005F4F45">
      <w:pPr>
        <w:spacing w:line="360" w:lineRule="auto"/>
        <w:ind w:firstLine="540"/>
        <w:jc w:val="both"/>
      </w:pPr>
    </w:p>
    <w:p w:rsidR="005F4F45" w:rsidRPr="009A32FE" w:rsidRDefault="005F4F45" w:rsidP="005F4F45">
      <w:pPr>
        <w:pStyle w:val="1"/>
        <w:spacing w:before="0" w:after="0" w:line="360" w:lineRule="auto"/>
        <w:jc w:val="center"/>
        <w:rPr>
          <w:rFonts w:ascii="Times New Roman" w:hAnsi="Times New Roman"/>
          <w:sz w:val="24"/>
          <w:szCs w:val="24"/>
        </w:rPr>
      </w:pPr>
      <w:bookmarkStart w:id="0" w:name="_Toc348279605"/>
      <w:r w:rsidRPr="009A32FE">
        <w:rPr>
          <w:rFonts w:ascii="Times New Roman" w:hAnsi="Times New Roman"/>
          <w:sz w:val="24"/>
          <w:szCs w:val="24"/>
        </w:rPr>
        <w:t xml:space="preserve"> Способы формирования экологического сознания у детей</w:t>
      </w:r>
      <w:bookmarkEnd w:id="0"/>
      <w:r w:rsidRPr="009A32FE">
        <w:rPr>
          <w:rFonts w:ascii="Times New Roman" w:hAnsi="Times New Roman"/>
          <w:sz w:val="24"/>
          <w:szCs w:val="24"/>
        </w:rPr>
        <w:t>.</w:t>
      </w:r>
    </w:p>
    <w:p w:rsidR="005F4F45" w:rsidRPr="009A32FE" w:rsidRDefault="005F4F45" w:rsidP="005F4F45">
      <w:pPr>
        <w:shd w:val="clear" w:color="auto" w:fill="FFFFFF"/>
        <w:autoSpaceDE w:val="0"/>
        <w:autoSpaceDN w:val="0"/>
        <w:adjustRightInd w:val="0"/>
        <w:spacing w:line="360" w:lineRule="auto"/>
        <w:ind w:firstLine="709"/>
        <w:jc w:val="center"/>
        <w:rPr>
          <w:i/>
        </w:rPr>
      </w:pPr>
    </w:p>
    <w:p w:rsidR="005F4F45" w:rsidRPr="009A32FE" w:rsidRDefault="005F4F45" w:rsidP="005F4F45">
      <w:pPr>
        <w:shd w:val="clear" w:color="auto" w:fill="FFFFFF"/>
        <w:autoSpaceDE w:val="0"/>
        <w:autoSpaceDN w:val="0"/>
        <w:adjustRightInd w:val="0"/>
        <w:spacing w:line="360" w:lineRule="auto"/>
        <w:ind w:firstLine="709"/>
        <w:jc w:val="both"/>
      </w:pPr>
      <w:r w:rsidRPr="009A32FE">
        <w:t>В начальной школе происходит формирование различных знаний и отношений, которые вносят существенный вклад в экологическое образование младшего школьника.</w:t>
      </w:r>
    </w:p>
    <w:p w:rsidR="005F4F45" w:rsidRPr="009A32FE" w:rsidRDefault="005F4F45" w:rsidP="005F4F45">
      <w:pPr>
        <w:spacing w:line="360" w:lineRule="auto"/>
        <w:ind w:firstLine="720"/>
        <w:jc w:val="both"/>
      </w:pPr>
      <w:proofErr w:type="gramStart"/>
      <w:r w:rsidRPr="009A32FE">
        <w:t xml:space="preserve">К широко используемым методам проведения учебных экскурсий, практических и лабораторных работ в начальной школе можно отнести методы, формирующие экологическое сознание, способствующие экологической </w:t>
      </w:r>
      <w:proofErr w:type="spellStart"/>
      <w:r w:rsidRPr="009A32FE">
        <w:t>поступочной</w:t>
      </w:r>
      <w:proofErr w:type="spellEnd"/>
      <w:r w:rsidRPr="009A32FE">
        <w:t xml:space="preserve"> деятельности в бережном отношении </w:t>
      </w:r>
      <w:r w:rsidRPr="009A32FE">
        <w:rPr>
          <w:spacing w:val="-6"/>
        </w:rPr>
        <w:t xml:space="preserve">к природе, вызывающие любовь к ней, желание любоваться и наслаждаться ее красотами; знать на доступном уровне законы развития природы, чувствовать себя малой, но неотъемлемой частью огромного, целостного мира природы. </w:t>
      </w:r>
      <w:proofErr w:type="gramEnd"/>
    </w:p>
    <w:p w:rsidR="005F4F45" w:rsidRPr="009A32FE" w:rsidRDefault="005F4F45" w:rsidP="005F4F45">
      <w:pPr>
        <w:spacing w:line="360" w:lineRule="auto"/>
        <w:ind w:firstLine="540"/>
        <w:jc w:val="both"/>
      </w:pPr>
      <w:r w:rsidRPr="009A32FE">
        <w:t xml:space="preserve">Изучение экологических связей, способствует повышению экологической культуры школьников, воспитанию ответственного отношения к природе. </w:t>
      </w:r>
    </w:p>
    <w:p w:rsidR="005F4F45" w:rsidRPr="009A32FE" w:rsidRDefault="005F4F45" w:rsidP="005F4F45">
      <w:pPr>
        <w:spacing w:line="360" w:lineRule="auto"/>
        <w:ind w:firstLine="720"/>
        <w:jc w:val="both"/>
      </w:pPr>
      <w:r w:rsidRPr="009A32FE">
        <w:t xml:space="preserve">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Если стержнем всех </w:t>
      </w:r>
      <w:r w:rsidRPr="009A32FE">
        <w:lastRenderedPageBreak/>
        <w:t>образовательных программ является определенный круг знаний, умений и навыков учащихся, то стержнем программ экологического воспитания – становление нравственно-экологической позиции личности, ее вза</w:t>
      </w:r>
      <w:r w:rsidR="009A32FE" w:rsidRPr="009A32FE">
        <w:t>имодействие с окружающей средой.</w:t>
      </w:r>
    </w:p>
    <w:p w:rsidR="005F4F45" w:rsidRPr="009A32FE" w:rsidRDefault="005F4F45" w:rsidP="005F4F45">
      <w:pPr>
        <w:spacing w:line="360" w:lineRule="auto"/>
        <w:ind w:firstLine="720"/>
        <w:jc w:val="both"/>
      </w:pPr>
      <w:r w:rsidRPr="009A32FE">
        <w:t xml:space="preserve">В программе экологического воспитания во внеурочной деятельности  можно выделить следующие направления работы: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Познавательное направление работы, (дидактические игры, беседы, заочные путешествия, викторины);</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Познавательно-развлекательное направление работы (праздники, утренники, устные журналы, экологические игры, игры-путешествия).</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Практическое направление работы, (посадка деревьев и кустарников, озеленение класса, подкормка птиц)</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Исследовательское направление (экскурсии, наблюдения, опыты) </w:t>
      </w:r>
    </w:p>
    <w:p w:rsidR="005F4F45" w:rsidRPr="009A32FE" w:rsidRDefault="005F4F45" w:rsidP="005F4F45">
      <w:pPr>
        <w:spacing w:line="360" w:lineRule="auto"/>
        <w:ind w:firstLine="720"/>
        <w:jc w:val="both"/>
      </w:pPr>
      <w:r w:rsidRPr="009A32FE">
        <w:t>Работа по данным направлениям может быть реализована при проведении внеклассной воспитательной работы, например в рамках экологического кружка. На занятиях используются следующие формы работы:</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Наблюдение объектов живой и неживой природы (является основной формой работы с учащимися начальных классов);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Экскурсии в природу;</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Беседы, доклады, сообщения;</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Выпуски стенгазет,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Экологические игры;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Праздники; </w:t>
      </w:r>
    </w:p>
    <w:p w:rsidR="005F4F45" w:rsidRPr="009A32FE" w:rsidRDefault="009A32FE" w:rsidP="005F4F45">
      <w:pPr>
        <w:numPr>
          <w:ilvl w:val="0"/>
          <w:numId w:val="1"/>
        </w:numPr>
        <w:tabs>
          <w:tab w:val="clear" w:pos="1816"/>
          <w:tab w:val="left" w:pos="1080"/>
        </w:tabs>
        <w:spacing w:line="360" w:lineRule="auto"/>
        <w:ind w:left="0" w:firstLine="540"/>
        <w:jc w:val="both"/>
      </w:pPr>
      <w:r w:rsidRPr="009A32FE">
        <w:t>Исследовательские проекты.</w:t>
      </w:r>
    </w:p>
    <w:p w:rsidR="005F4F45" w:rsidRPr="009A32FE" w:rsidRDefault="005F4F45" w:rsidP="005F4F45">
      <w:pPr>
        <w:spacing w:line="360" w:lineRule="auto"/>
        <w:ind w:firstLine="720"/>
        <w:jc w:val="both"/>
      </w:pPr>
      <w:proofErr w:type="gramStart"/>
      <w:r w:rsidRPr="009A32FE">
        <w:t xml:space="preserve">Внеурочная деятельность осуществляется методами продуктивного обучения, позволяющими познавать закономерности окружающего мира природы, создавать при этом образовательную продукцию, организовывать образовательный процесс на творческом, эвристическом, исследовательском, экспериментальном уровнях, что обеспечивает развивающий характер образования и содействует формированию экологического сознания и нравственно-этической </w:t>
      </w:r>
      <w:proofErr w:type="spellStart"/>
      <w:r w:rsidRPr="009A32FE">
        <w:t>поступочной</w:t>
      </w:r>
      <w:proofErr w:type="spellEnd"/>
      <w:r w:rsidRPr="009A32FE">
        <w:t xml:space="preserve"> деятельности школьников.</w:t>
      </w:r>
      <w:proofErr w:type="gramEnd"/>
    </w:p>
    <w:p w:rsidR="005F4F45" w:rsidRPr="009A32FE" w:rsidRDefault="005F4F45" w:rsidP="005F4F45">
      <w:pPr>
        <w:spacing w:line="360" w:lineRule="auto"/>
        <w:ind w:firstLine="720"/>
        <w:jc w:val="both"/>
      </w:pPr>
      <w:r w:rsidRPr="009A32FE">
        <w:t>Наблюдения в природе играют особую роль в формировании положительного отношения школьников к природе, оказывают глубокое воздействие на всестороннее развитие личности ребенка.</w:t>
      </w:r>
    </w:p>
    <w:p w:rsidR="005F4F45" w:rsidRPr="009A32FE" w:rsidRDefault="005F4F45" w:rsidP="005F4F45">
      <w:pPr>
        <w:spacing w:line="360" w:lineRule="auto"/>
        <w:ind w:firstLine="720"/>
        <w:jc w:val="both"/>
      </w:pPr>
      <w:r w:rsidRPr="009A32FE">
        <w:t xml:space="preserve">Наблюдение используется как источник знаний ученика, информация добывается из реальной жизни, из природного материала. Ученик получает собственный результат, </w:t>
      </w:r>
      <w:r w:rsidRPr="009A32FE">
        <w:lastRenderedPageBreak/>
        <w:t>включающий: информационный результат наблюдений, собственный способ наблюдений, комплекс личных действий и ощущений, сопровождающих наблюдение. Учитель учит методике наблюдений, обобщений, умению делать выводы. Цель данного метода – научить детей добывать и конструировать знания с помощью наблюдений. Успех метода наблюдения в значительной степени определяется четкой постановкой задачи, допускается дробление задачи на более мелкие, доступные для восприятия и понимания младшего школьника. Для успешного наблюдения большое значение имеет предварительная подготовка к предстоящим наблюдениям, знакомство с теоретическим материалом, относящимся к объектам предстоящего наблюдения, используется уже имеющийся опыт и знания школьников и широко привлекаются произведения классического мирового искусства (произведения писате</w:t>
      </w:r>
      <w:r w:rsidR="009A32FE" w:rsidRPr="009A32FE">
        <w:t>лей, художников, композиторов).</w:t>
      </w:r>
      <w:r w:rsidRPr="009A32FE">
        <w:t xml:space="preserve"> </w:t>
      </w:r>
    </w:p>
    <w:p w:rsidR="005F4F45" w:rsidRPr="009A32FE" w:rsidRDefault="005F4F45" w:rsidP="005F4F45">
      <w:pPr>
        <w:spacing w:line="360" w:lineRule="auto"/>
        <w:ind w:firstLine="720"/>
        <w:jc w:val="both"/>
      </w:pPr>
      <w:proofErr w:type="gramStart"/>
      <w:r w:rsidRPr="009A32FE">
        <w:t>Очень важна при использовании данного метода рефлексия ученика, необходима самостоятельная формулировка целей и задач предстоящего наблюдения, их анализ (Зачем мы это явление изучаем?</w:t>
      </w:r>
      <w:proofErr w:type="gramEnd"/>
      <w:r w:rsidRPr="009A32FE">
        <w:t xml:space="preserve"> </w:t>
      </w:r>
      <w:proofErr w:type="gramStart"/>
      <w:r w:rsidRPr="009A32FE">
        <w:t>Что мы должны получить?) и словесное оформление результатов, содержащее отношение школьника к полученным выводам, оценка их объективности и личного отношения к изучаемому объекту природы.</w:t>
      </w:r>
      <w:proofErr w:type="gramEnd"/>
    </w:p>
    <w:p w:rsidR="005F4F45" w:rsidRPr="009A32FE" w:rsidRDefault="005F4F45" w:rsidP="005F4F45">
      <w:pPr>
        <w:spacing w:line="360" w:lineRule="auto"/>
        <w:ind w:firstLine="720"/>
        <w:jc w:val="both"/>
      </w:pPr>
      <w:r w:rsidRPr="009A32FE">
        <w:t>Задача</w:t>
      </w:r>
      <w:r w:rsidR="00B77A74" w:rsidRPr="009A32FE">
        <w:t xml:space="preserve"> педагога</w:t>
      </w:r>
      <w:r w:rsidRPr="009A32FE">
        <w:t xml:space="preserve"> начальных классов заключается не только в том, чтобы научить ребенка наблюдать, смотреть, но и видеть экологическую информацию во многих явлениях и объектах природы. На мой взгляд, большие возможности в ее решении имеют экскурсии, т.к. позволяют максимально использовать образовательный</w:t>
      </w:r>
      <w:r w:rsidR="009A32FE" w:rsidRPr="009A32FE">
        <w:t xml:space="preserve"> потенциал природного окружения.</w:t>
      </w:r>
    </w:p>
    <w:p w:rsidR="005F4F45" w:rsidRPr="009A32FE" w:rsidRDefault="005F4F45" w:rsidP="005F4F45">
      <w:pPr>
        <w:spacing w:line="360" w:lineRule="auto"/>
        <w:ind w:firstLine="720"/>
        <w:jc w:val="both"/>
      </w:pPr>
      <w:r w:rsidRPr="009A32FE">
        <w:t>Важным дополнением к экскурсиям в природу, наблюдениям за объектами природы служит природоведческая информация в виде бесед, докладов, всевозможных сообщений, выпусков тематических стенных газет.</w:t>
      </w:r>
    </w:p>
    <w:p w:rsidR="005F4F45" w:rsidRPr="009A32FE" w:rsidRDefault="005F4F45" w:rsidP="005F4F45">
      <w:pPr>
        <w:spacing w:line="360" w:lineRule="auto"/>
        <w:ind w:firstLine="720"/>
        <w:jc w:val="both"/>
      </w:pPr>
      <w:r w:rsidRPr="009A32FE">
        <w:t>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5F4F45" w:rsidRPr="009A32FE" w:rsidRDefault="005F4F45" w:rsidP="005F4F45">
      <w:pPr>
        <w:spacing w:line="360" w:lineRule="auto"/>
        <w:ind w:firstLine="720"/>
        <w:jc w:val="both"/>
      </w:pPr>
      <w:r w:rsidRPr="009A32FE">
        <w:t>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w:t>
      </w:r>
      <w:r w:rsidR="009A32FE" w:rsidRPr="009A32FE">
        <w:t>еских заданий.</w:t>
      </w:r>
    </w:p>
    <w:p w:rsidR="005F4F45" w:rsidRPr="009A32FE" w:rsidRDefault="005F4F45" w:rsidP="005F4F45">
      <w:pPr>
        <w:spacing w:line="360" w:lineRule="auto"/>
        <w:ind w:firstLine="720"/>
        <w:jc w:val="both"/>
      </w:pPr>
      <w:r w:rsidRPr="009A32FE">
        <w:lastRenderedPageBreak/>
        <w:t xml:space="preserve">Для сохранения результатов учебной и практической деятельности учащихся используются: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Презентации (цифровые или в виде распечатанных материалов);</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 xml:space="preserve">Творческие работы (графические, живописные, литературные) в форме накопительных папок; </w:t>
      </w:r>
    </w:p>
    <w:p w:rsidR="005F4F45" w:rsidRPr="009A32FE" w:rsidRDefault="005F4F45" w:rsidP="005F4F45">
      <w:pPr>
        <w:numPr>
          <w:ilvl w:val="0"/>
          <w:numId w:val="1"/>
        </w:numPr>
        <w:tabs>
          <w:tab w:val="clear" w:pos="1816"/>
          <w:tab w:val="left" w:pos="1080"/>
        </w:tabs>
        <w:spacing w:line="360" w:lineRule="auto"/>
        <w:ind w:left="0" w:firstLine="540"/>
        <w:jc w:val="both"/>
      </w:pPr>
      <w:r w:rsidRPr="009A32FE">
        <w:t>В форме номеров газет, выполненных ребятами.</w:t>
      </w:r>
    </w:p>
    <w:p w:rsidR="005F4F45" w:rsidRPr="009A32FE" w:rsidRDefault="005F4F45" w:rsidP="005F4F45">
      <w:pPr>
        <w:spacing w:line="360" w:lineRule="auto"/>
        <w:ind w:firstLine="720"/>
        <w:jc w:val="both"/>
      </w:pPr>
      <w:r w:rsidRPr="009A32FE">
        <w:t xml:space="preserve">В газете обычно отражаются сезонные наблюдения детей в природе, мероприятия по охране природы, жизнь родного края. Газета может быть посвящена какой-то юбилейной дате, например, юбилеям путешественников, натуралистов, специальные выпуски, посвященные экскурсиям, походам, тематическим вечерам. </w:t>
      </w:r>
    </w:p>
    <w:p w:rsidR="005F4F45" w:rsidRPr="009A32FE" w:rsidRDefault="005F4F45" w:rsidP="005F4F45">
      <w:pPr>
        <w:spacing w:line="360" w:lineRule="auto"/>
        <w:ind w:firstLine="540"/>
        <w:jc w:val="both"/>
      </w:pPr>
      <w:r w:rsidRPr="009A32FE">
        <w:t>Очень хорошо пользоваться при формировании экологического сознания методом проектов. Проекты могут быть индивидуальными или выполняться малыми группами (2–5 чел.) По срокам исполнения могут быть краткосрочными (выполняются в течение какого-то этапа урока или рассчитаны на один урок, среднесрочные или долгосрочные – выполняются в те</w:t>
      </w:r>
      <w:r w:rsidR="009A32FE" w:rsidRPr="009A32FE">
        <w:t>чени</w:t>
      </w:r>
      <w:proofErr w:type="gramStart"/>
      <w:r w:rsidR="009A32FE" w:rsidRPr="009A32FE">
        <w:t>и</w:t>
      </w:r>
      <w:proofErr w:type="gramEnd"/>
      <w:r w:rsidR="009A32FE" w:rsidRPr="009A32FE">
        <w:t xml:space="preserve"> более длительного времени.</w:t>
      </w:r>
    </w:p>
    <w:p w:rsidR="005F4F45" w:rsidRPr="009A32FE" w:rsidRDefault="005F4F45" w:rsidP="005F4F45">
      <w:pPr>
        <w:spacing w:line="360" w:lineRule="auto"/>
        <w:ind w:firstLine="540"/>
        <w:jc w:val="both"/>
      </w:pPr>
      <w:r w:rsidRPr="009A32FE">
        <w:t xml:space="preserve">Например, во 2 классе метод проектов, </w:t>
      </w:r>
      <w:proofErr w:type="gramStart"/>
      <w:r w:rsidRPr="009A32FE">
        <w:t>возможно</w:t>
      </w:r>
      <w:proofErr w:type="gramEnd"/>
      <w:r w:rsidRPr="009A32FE">
        <w:t xml:space="preserve"> реализовать на занятиях во внеурочной деятельности по темам: «Дикорастущие и культурные растения», «Дикие и домашние животные </w:t>
      </w:r>
      <w:proofErr w:type="spellStart"/>
      <w:r w:rsidR="009A32FE" w:rsidRPr="009A32FE">
        <w:t>Смолнской</w:t>
      </w:r>
      <w:proofErr w:type="spellEnd"/>
      <w:r w:rsidRPr="009A32FE">
        <w:t xml:space="preserve"> области». Предлагаются следующие темы проектов: «Растения в моем доме», «Животные в моем доме». Учащиеся выбирают 1 тему по выбору, исходя из интересов, увлечений и жизненных потребностей. Проект может выполняться либо индивидуально, либо малыми группами от 2–4 человек. Проект среднесрочный. Темы проекта сообщаются ученикам заранее, учитель объясняет цели и задачи проекта, этапы его выполнения. Данные проекты предусматривают самостоятельную работу учащихся дома. Все шаги по реализации проекта контролируются преподавателем (консультации, беседы) результатом проекта является доклад или сообщение, представленное на занятии по данной теме.</w:t>
      </w:r>
    </w:p>
    <w:p w:rsidR="005F4F45" w:rsidRPr="009A32FE" w:rsidRDefault="005F4F45" w:rsidP="005F4F45">
      <w:pPr>
        <w:spacing w:line="360" w:lineRule="auto"/>
        <w:ind w:firstLine="540"/>
        <w:jc w:val="both"/>
      </w:pPr>
      <w:r w:rsidRPr="009A32FE">
        <w:t xml:space="preserve">Таким образом, теоретическая основа экологического воспитания основывается на решении задач в их единстве: обучения и воспитания, развития. Критерием </w:t>
      </w:r>
      <w:proofErr w:type="spellStart"/>
      <w:r w:rsidRPr="009A32FE">
        <w:t>сформированности</w:t>
      </w:r>
      <w:proofErr w:type="spellEnd"/>
      <w:r w:rsidRPr="009A32FE">
        <w:t xml:space="preserve"> ответственного отношения к окружающей среде является нравственная забота о будущих поколениях. Правильно используя различные методы воспитания, педагог может сформировать экологически грамотную и воспитанную личность.</w:t>
      </w:r>
    </w:p>
    <w:p w:rsidR="00B77A74" w:rsidRDefault="00B77A74" w:rsidP="009A32FE">
      <w:pPr>
        <w:pStyle w:val="1"/>
        <w:spacing w:before="0" w:after="0" w:line="360" w:lineRule="auto"/>
        <w:rPr>
          <w:rFonts w:ascii="Times New Roman" w:hAnsi="Times New Roman"/>
          <w:b w:val="0"/>
          <w:bCs w:val="0"/>
          <w:kern w:val="0"/>
          <w:sz w:val="24"/>
          <w:szCs w:val="24"/>
        </w:rPr>
      </w:pPr>
      <w:bookmarkStart w:id="1" w:name="_Toc348279608"/>
    </w:p>
    <w:p w:rsidR="009A32FE" w:rsidRPr="009A32FE" w:rsidRDefault="009A32FE" w:rsidP="009A32FE"/>
    <w:p w:rsidR="005F4F45" w:rsidRPr="009A32FE" w:rsidRDefault="005F4F45" w:rsidP="005F4F45">
      <w:pPr>
        <w:pStyle w:val="1"/>
        <w:spacing w:before="0" w:after="0" w:line="360" w:lineRule="auto"/>
        <w:jc w:val="center"/>
        <w:rPr>
          <w:rFonts w:ascii="Times New Roman" w:hAnsi="Times New Roman"/>
          <w:b w:val="0"/>
          <w:sz w:val="24"/>
          <w:szCs w:val="24"/>
        </w:rPr>
      </w:pPr>
      <w:r w:rsidRPr="009A32FE">
        <w:rPr>
          <w:rFonts w:ascii="Times New Roman" w:hAnsi="Times New Roman"/>
          <w:b w:val="0"/>
          <w:sz w:val="24"/>
          <w:szCs w:val="24"/>
        </w:rPr>
        <w:lastRenderedPageBreak/>
        <w:t>Список литературы</w:t>
      </w:r>
      <w:bookmarkEnd w:id="1"/>
    </w:p>
    <w:p w:rsidR="005F4F45" w:rsidRPr="009A32FE" w:rsidRDefault="005F4F45" w:rsidP="005F4F45">
      <w:pPr>
        <w:spacing w:line="360" w:lineRule="auto"/>
        <w:jc w:val="both"/>
      </w:pPr>
    </w:p>
    <w:p w:rsidR="005F4F45" w:rsidRPr="009A32FE" w:rsidRDefault="005F4F45" w:rsidP="005F4F45">
      <w:pPr>
        <w:numPr>
          <w:ilvl w:val="0"/>
          <w:numId w:val="2"/>
        </w:numPr>
        <w:spacing w:line="360" w:lineRule="auto"/>
        <w:jc w:val="both"/>
      </w:pPr>
      <w:r w:rsidRPr="009A32FE">
        <w:t xml:space="preserve">Абдуллаев, З. Экологическое отношение и экологическое сознание  // </w:t>
      </w:r>
      <w:proofErr w:type="spellStart"/>
      <w:r w:rsidRPr="009A32FE">
        <w:t>Филосовские</w:t>
      </w:r>
      <w:proofErr w:type="spellEnd"/>
      <w:r w:rsidRPr="009A32FE">
        <w:t xml:space="preserve"> науки. — 1991. –  N2. – С. 186-190. </w:t>
      </w:r>
    </w:p>
    <w:p w:rsidR="005F4F45" w:rsidRPr="009A32FE" w:rsidRDefault="005F4F45" w:rsidP="005F4F45">
      <w:pPr>
        <w:numPr>
          <w:ilvl w:val="0"/>
          <w:numId w:val="2"/>
        </w:numPr>
        <w:spacing w:line="360" w:lineRule="auto"/>
        <w:jc w:val="both"/>
      </w:pPr>
      <w:r w:rsidRPr="009A32FE">
        <w:t>Алексеев С.В., Симонова Л. В. Идея целостности в системе экологического образования младших школьников. //Начальная школа. — 1999. —  №1.</w:t>
      </w:r>
    </w:p>
    <w:p w:rsidR="005F4F45" w:rsidRPr="009A32FE" w:rsidRDefault="005F4F45" w:rsidP="005F4F45">
      <w:pPr>
        <w:numPr>
          <w:ilvl w:val="0"/>
          <w:numId w:val="2"/>
        </w:numPr>
        <w:spacing w:line="360" w:lineRule="auto"/>
        <w:jc w:val="both"/>
      </w:pPr>
      <w:proofErr w:type="spellStart"/>
      <w:r w:rsidRPr="009A32FE">
        <w:t>Бабакова</w:t>
      </w:r>
      <w:proofErr w:type="spellEnd"/>
      <w:r w:rsidRPr="009A32FE">
        <w:t xml:space="preserve"> Т.А. Эколого-краеведческая работа с младшими школьниками // Начальная школа. —  2003. —  № 9. —  С. 16-17. </w:t>
      </w:r>
    </w:p>
    <w:p w:rsidR="005F4F45" w:rsidRPr="009A32FE" w:rsidRDefault="005F4F45" w:rsidP="005F4F45">
      <w:pPr>
        <w:numPr>
          <w:ilvl w:val="0"/>
          <w:numId w:val="2"/>
        </w:numPr>
        <w:spacing w:line="360" w:lineRule="auto"/>
        <w:jc w:val="both"/>
      </w:pPr>
      <w:proofErr w:type="spellStart"/>
      <w:r w:rsidRPr="009A32FE">
        <w:t>Барковская</w:t>
      </w:r>
      <w:proofErr w:type="spellEnd"/>
      <w:r w:rsidRPr="009A32FE">
        <w:t xml:space="preserve"> О.М. Содержание, цель и задачи программы начального экологического воспитания // Начальная школа. —2004. — № 2. —  С. 32-33. </w:t>
      </w:r>
    </w:p>
    <w:p w:rsidR="005F4F45" w:rsidRPr="009A32FE" w:rsidRDefault="005F4F45" w:rsidP="005F4F45">
      <w:pPr>
        <w:numPr>
          <w:ilvl w:val="0"/>
          <w:numId w:val="2"/>
        </w:numPr>
        <w:spacing w:line="360" w:lineRule="auto"/>
        <w:jc w:val="both"/>
      </w:pPr>
      <w:r w:rsidRPr="009A32FE">
        <w:t xml:space="preserve">Бобылева, Л.Д. Практическая направленность экологического воспитания младших школьников // Реализация практической направленности в учебном процессе начальных классов школы: </w:t>
      </w:r>
      <w:proofErr w:type="spellStart"/>
      <w:r w:rsidRPr="009A32FE">
        <w:t>Межвуз</w:t>
      </w:r>
      <w:proofErr w:type="spellEnd"/>
      <w:r w:rsidRPr="009A32FE">
        <w:t xml:space="preserve">. Сб. науч. Тр. — Владимир, 2000. —  С. 77-83. </w:t>
      </w:r>
    </w:p>
    <w:p w:rsidR="005F4F45" w:rsidRPr="009A32FE" w:rsidRDefault="005F4F45" w:rsidP="005F4F45">
      <w:pPr>
        <w:numPr>
          <w:ilvl w:val="0"/>
          <w:numId w:val="2"/>
        </w:numPr>
        <w:spacing w:line="360" w:lineRule="auto"/>
        <w:jc w:val="both"/>
      </w:pPr>
      <w:r w:rsidRPr="009A32FE">
        <w:t>Бобылева, Л.Д. Повышение эффективности экологического воспитания / Л.Д. Бобылева // Биология в школе. — 2000. — №3. —  С. 57-59.</w:t>
      </w:r>
    </w:p>
    <w:p w:rsidR="005F4F45" w:rsidRPr="009A32FE" w:rsidRDefault="005F4F45" w:rsidP="005F4F45">
      <w:pPr>
        <w:numPr>
          <w:ilvl w:val="0"/>
          <w:numId w:val="2"/>
        </w:numPr>
        <w:spacing w:line="360" w:lineRule="auto"/>
        <w:jc w:val="both"/>
      </w:pPr>
      <w:r w:rsidRPr="009A32FE">
        <w:t xml:space="preserve">Бурова Л.И. Система изучения природы детьми младшего школьного возраста. —  М.:  </w:t>
      </w:r>
      <w:proofErr w:type="spellStart"/>
      <w:r w:rsidRPr="009A32FE">
        <w:t>Астрель</w:t>
      </w:r>
      <w:proofErr w:type="spellEnd"/>
      <w:r w:rsidRPr="009A32FE">
        <w:t>-пресс, 2007.</w:t>
      </w:r>
    </w:p>
    <w:p w:rsidR="005F4F45" w:rsidRPr="009A32FE" w:rsidRDefault="005F4F45" w:rsidP="005F4F45">
      <w:pPr>
        <w:numPr>
          <w:ilvl w:val="0"/>
          <w:numId w:val="2"/>
        </w:numPr>
        <w:spacing w:line="360" w:lineRule="auto"/>
        <w:jc w:val="both"/>
      </w:pPr>
      <w:r w:rsidRPr="009A32FE">
        <w:t xml:space="preserve">Виноградова, Н.Ф. Экологическое воспитание младших школьников: Проблемы и перспективы // Начальная школа. — 2002.—  № 4. — С. 20-24. </w:t>
      </w:r>
    </w:p>
    <w:p w:rsidR="005F4F45" w:rsidRPr="009A32FE" w:rsidRDefault="005F4F45" w:rsidP="005F4F45">
      <w:pPr>
        <w:numPr>
          <w:ilvl w:val="0"/>
          <w:numId w:val="2"/>
        </w:numPr>
        <w:spacing w:line="360" w:lineRule="auto"/>
        <w:jc w:val="both"/>
      </w:pPr>
      <w:proofErr w:type="spellStart"/>
      <w:r w:rsidRPr="009A32FE">
        <w:t>Дерябо</w:t>
      </w:r>
      <w:proofErr w:type="spellEnd"/>
      <w:r w:rsidRPr="009A32FE">
        <w:t xml:space="preserve">, С.В. Экологическая педагогика и психология. / </w:t>
      </w:r>
      <w:proofErr w:type="spellStart"/>
      <w:r w:rsidRPr="009A32FE">
        <w:t>С.В.Дерябо</w:t>
      </w:r>
      <w:proofErr w:type="spellEnd"/>
      <w:r w:rsidRPr="009A32FE">
        <w:t xml:space="preserve">, В.А. </w:t>
      </w:r>
      <w:proofErr w:type="spellStart"/>
      <w:r w:rsidRPr="009A32FE">
        <w:t>Ясвин</w:t>
      </w:r>
      <w:proofErr w:type="spellEnd"/>
      <w:r w:rsidRPr="009A32FE">
        <w:t xml:space="preserve">. —  Ростов - на-Дону: Издательство «Феникс», 2006. </w:t>
      </w:r>
    </w:p>
    <w:p w:rsidR="005F4F45" w:rsidRPr="009A32FE" w:rsidRDefault="005F4F45" w:rsidP="005F4F45">
      <w:pPr>
        <w:numPr>
          <w:ilvl w:val="0"/>
          <w:numId w:val="2"/>
        </w:numPr>
        <w:spacing w:line="360" w:lineRule="auto"/>
        <w:jc w:val="both"/>
      </w:pPr>
      <w:r w:rsidRPr="009A32FE">
        <w:t xml:space="preserve">Егоренков Л. </w:t>
      </w:r>
      <w:proofErr w:type="gramStart"/>
      <w:r w:rsidRPr="009A32FE">
        <w:t>В.</w:t>
      </w:r>
      <w:proofErr w:type="gramEnd"/>
      <w:r w:rsidRPr="009A32FE">
        <w:t xml:space="preserve"> Каким должно быть школьное экологическое образование и воспитание //Народное образование. – 2000. —  №7.</w:t>
      </w:r>
    </w:p>
    <w:p w:rsidR="005F4F45" w:rsidRPr="009A32FE" w:rsidRDefault="005F4F45" w:rsidP="005F4F45">
      <w:pPr>
        <w:numPr>
          <w:ilvl w:val="0"/>
          <w:numId w:val="2"/>
        </w:numPr>
        <w:spacing w:line="360" w:lineRule="auto"/>
        <w:jc w:val="both"/>
      </w:pPr>
      <w:r w:rsidRPr="009A32FE">
        <w:t>Зверев И.Д. Экология в начальном образовании. — М.: Просвещение, 2009.</w:t>
      </w:r>
    </w:p>
    <w:p w:rsidR="005F4F45" w:rsidRPr="009A32FE" w:rsidRDefault="005F4F45" w:rsidP="005F4F45">
      <w:pPr>
        <w:numPr>
          <w:ilvl w:val="0"/>
          <w:numId w:val="2"/>
        </w:numPr>
        <w:spacing w:line="360" w:lineRule="auto"/>
        <w:jc w:val="both"/>
      </w:pPr>
      <w:proofErr w:type="spellStart"/>
      <w:r w:rsidRPr="009A32FE">
        <w:t>Купров</w:t>
      </w:r>
      <w:proofErr w:type="spellEnd"/>
      <w:r w:rsidRPr="009A32FE">
        <w:t>, В.Д. Экологическое образование младших школьников  // Начальная школа. —  2000. —  № 7. —  С. 85.</w:t>
      </w:r>
    </w:p>
    <w:p w:rsidR="005F4F45" w:rsidRPr="009A32FE" w:rsidRDefault="005F4F45" w:rsidP="005F4F45">
      <w:pPr>
        <w:numPr>
          <w:ilvl w:val="0"/>
          <w:numId w:val="2"/>
        </w:numPr>
        <w:spacing w:line="360" w:lineRule="auto"/>
        <w:jc w:val="both"/>
      </w:pPr>
      <w:r w:rsidRPr="009A32FE">
        <w:t>Кучер, Т.В. Экологическое воспитание учащихся / Т.В. Кучер.- М.: Просвещение, 2000. — 318 с.</w:t>
      </w:r>
    </w:p>
    <w:p w:rsidR="005F4F45" w:rsidRPr="009A32FE" w:rsidRDefault="005F4F45" w:rsidP="005F4F45">
      <w:pPr>
        <w:numPr>
          <w:ilvl w:val="0"/>
          <w:numId w:val="2"/>
        </w:numPr>
        <w:spacing w:line="360" w:lineRule="auto"/>
        <w:jc w:val="both"/>
      </w:pPr>
      <w:r w:rsidRPr="009A32FE">
        <w:t>Миркин Б.М., Наумова Л.Г. Популярный экологический справочник / под ред. А.М. Гилярова. — М.: Мир, 2005.</w:t>
      </w:r>
    </w:p>
    <w:p w:rsidR="005F4F45" w:rsidRPr="009A32FE" w:rsidRDefault="005F4F45" w:rsidP="005F4F45">
      <w:pPr>
        <w:numPr>
          <w:ilvl w:val="0"/>
          <w:numId w:val="2"/>
        </w:numPr>
        <w:spacing w:line="360" w:lineRule="auto"/>
        <w:jc w:val="both"/>
      </w:pPr>
      <w:r w:rsidRPr="009A32FE">
        <w:t>Образовательная система «Школа 2100».Сборник программ. Дошкольная подготовка. Начальная школа. — М.: Просвещение, 2001.</w:t>
      </w:r>
    </w:p>
    <w:p w:rsidR="005F4F45" w:rsidRPr="009A32FE" w:rsidRDefault="005F4F45" w:rsidP="005F4F45">
      <w:pPr>
        <w:numPr>
          <w:ilvl w:val="0"/>
          <w:numId w:val="2"/>
        </w:numPr>
        <w:spacing w:line="360" w:lineRule="auto"/>
        <w:jc w:val="both"/>
      </w:pPr>
      <w:proofErr w:type="spellStart"/>
      <w:r w:rsidRPr="009A32FE">
        <w:t>Парахонский</w:t>
      </w:r>
      <w:proofErr w:type="spellEnd"/>
      <w:r w:rsidRPr="009A32FE">
        <w:t xml:space="preserve"> А.П. Экологическое сознание – основа взаимодействия человека и биосферы // Современные наукоемкие технологии. – 2008. – № 12 – С. 51-53</w:t>
      </w:r>
    </w:p>
    <w:p w:rsidR="005F4F45" w:rsidRPr="009A32FE" w:rsidRDefault="005F4F45" w:rsidP="005F4F45">
      <w:pPr>
        <w:numPr>
          <w:ilvl w:val="0"/>
          <w:numId w:val="2"/>
        </w:numPr>
        <w:spacing w:line="360" w:lineRule="auto"/>
        <w:jc w:val="both"/>
      </w:pPr>
      <w:r w:rsidRPr="009A32FE">
        <w:lastRenderedPageBreak/>
        <w:t>Пахомов А.П. Методические рекомендации по формированию у детей мотивации к овладению экологическими знаниями // Начальная школа.—  1998. — №6.</w:t>
      </w:r>
    </w:p>
    <w:p w:rsidR="005F4F45" w:rsidRPr="009A32FE" w:rsidRDefault="005F4F45" w:rsidP="005F4F45">
      <w:pPr>
        <w:numPr>
          <w:ilvl w:val="0"/>
          <w:numId w:val="2"/>
        </w:numPr>
        <w:spacing w:line="360" w:lineRule="auto"/>
        <w:jc w:val="both"/>
      </w:pPr>
      <w:r w:rsidRPr="009A32FE">
        <w:t xml:space="preserve">Плешаков А.А. Зеленый дом. Пособие для учителя. —  М.: Просвещение, 2004. </w:t>
      </w:r>
    </w:p>
    <w:p w:rsidR="005F4F45" w:rsidRPr="009A32FE" w:rsidRDefault="005F4F45" w:rsidP="005F4F45">
      <w:pPr>
        <w:numPr>
          <w:ilvl w:val="0"/>
          <w:numId w:val="2"/>
        </w:numPr>
        <w:spacing w:line="360" w:lineRule="auto"/>
        <w:jc w:val="both"/>
      </w:pPr>
      <w:r w:rsidRPr="009A32FE">
        <w:t>Плешаков А.А. Мир вокруг нас. Учебник, раб</w:t>
      </w:r>
      <w:proofErr w:type="gramStart"/>
      <w:r w:rsidRPr="009A32FE">
        <w:t>.</w:t>
      </w:r>
      <w:proofErr w:type="gramEnd"/>
      <w:r w:rsidRPr="009A32FE">
        <w:t xml:space="preserve"> </w:t>
      </w:r>
      <w:proofErr w:type="gramStart"/>
      <w:r w:rsidRPr="009A32FE">
        <w:t>т</w:t>
      </w:r>
      <w:proofErr w:type="gramEnd"/>
      <w:r w:rsidRPr="009A32FE">
        <w:t>етрадь для 1, 2, 3, 4 классов. —  М.: Просвещение,  2004.</w:t>
      </w:r>
    </w:p>
    <w:p w:rsidR="005F4F45" w:rsidRPr="009A32FE" w:rsidRDefault="005F4F45" w:rsidP="005F4F45">
      <w:pPr>
        <w:numPr>
          <w:ilvl w:val="0"/>
          <w:numId w:val="2"/>
        </w:numPr>
        <w:spacing w:line="360" w:lineRule="auto"/>
        <w:jc w:val="both"/>
      </w:pPr>
      <w:proofErr w:type="spellStart"/>
      <w:r w:rsidRPr="009A32FE">
        <w:t>Ситаров</w:t>
      </w:r>
      <w:proofErr w:type="spellEnd"/>
      <w:r w:rsidRPr="009A32FE">
        <w:t xml:space="preserve"> В.А., </w:t>
      </w:r>
      <w:proofErr w:type="spellStart"/>
      <w:r w:rsidRPr="009A32FE">
        <w:t>Пустовойтов</w:t>
      </w:r>
      <w:proofErr w:type="spellEnd"/>
      <w:r w:rsidRPr="009A32FE">
        <w:t xml:space="preserve"> В.В. Социальная экология: Учеб</w:t>
      </w:r>
      <w:proofErr w:type="gramStart"/>
      <w:r w:rsidRPr="009A32FE">
        <w:t>.</w:t>
      </w:r>
      <w:proofErr w:type="gramEnd"/>
      <w:r w:rsidRPr="009A32FE">
        <w:t xml:space="preserve"> </w:t>
      </w:r>
      <w:proofErr w:type="gramStart"/>
      <w:r w:rsidRPr="009A32FE">
        <w:t>п</w:t>
      </w:r>
      <w:proofErr w:type="gramEnd"/>
      <w:r w:rsidRPr="009A32FE">
        <w:t>особие. —  М.: Изд. Центр «Академия», 2000.</w:t>
      </w:r>
    </w:p>
    <w:p w:rsidR="005F4F45" w:rsidRPr="009A32FE" w:rsidRDefault="005F4F45" w:rsidP="005F4F45">
      <w:pPr>
        <w:numPr>
          <w:ilvl w:val="0"/>
          <w:numId w:val="2"/>
        </w:numPr>
        <w:spacing w:line="360" w:lineRule="auto"/>
        <w:jc w:val="both"/>
      </w:pPr>
      <w:r w:rsidRPr="009A32FE">
        <w:t xml:space="preserve">Сулейманова Ф.А., </w:t>
      </w:r>
      <w:proofErr w:type="spellStart"/>
      <w:r w:rsidRPr="009A32FE">
        <w:t>Стрижова</w:t>
      </w:r>
      <w:proofErr w:type="spellEnd"/>
      <w:r w:rsidRPr="009A32FE">
        <w:t xml:space="preserve"> Е.В. Экологическая тропа осенней экскурсии. // Начальная школа. — 2003.—  №9.</w:t>
      </w:r>
    </w:p>
    <w:p w:rsidR="005F4F45" w:rsidRPr="009A32FE" w:rsidRDefault="005F4F45" w:rsidP="005F4F45">
      <w:pPr>
        <w:numPr>
          <w:ilvl w:val="0"/>
          <w:numId w:val="2"/>
        </w:numPr>
        <w:spacing w:line="360" w:lineRule="auto"/>
        <w:jc w:val="both"/>
      </w:pPr>
      <w:r w:rsidRPr="009A32FE">
        <w:t>Симонова Л.П. Экологическое образование в начальной школе. — М.: Просвещение, 2000.</w:t>
      </w:r>
    </w:p>
    <w:p w:rsidR="005F4F45" w:rsidRPr="009A32FE" w:rsidRDefault="005F4F45" w:rsidP="005F4F45">
      <w:pPr>
        <w:numPr>
          <w:ilvl w:val="0"/>
          <w:numId w:val="2"/>
        </w:numPr>
        <w:spacing w:line="360" w:lineRule="auto"/>
        <w:jc w:val="both"/>
      </w:pPr>
      <w:r w:rsidRPr="009A32FE">
        <w:t xml:space="preserve">Тарасова Т. Экологическое образование младших школьников на </w:t>
      </w:r>
      <w:proofErr w:type="spellStart"/>
      <w:r w:rsidRPr="009A32FE">
        <w:t>межпредметной</w:t>
      </w:r>
      <w:proofErr w:type="spellEnd"/>
      <w:r w:rsidRPr="009A32FE">
        <w:t xml:space="preserve"> основе // Начальная школа. —  2000. — № 10. — С. 61.</w:t>
      </w:r>
    </w:p>
    <w:p w:rsidR="005F4F45" w:rsidRPr="009A32FE" w:rsidRDefault="005F4F45" w:rsidP="005F4F45">
      <w:pPr>
        <w:numPr>
          <w:ilvl w:val="0"/>
          <w:numId w:val="2"/>
        </w:numPr>
        <w:spacing w:line="360" w:lineRule="auto"/>
        <w:jc w:val="both"/>
      </w:pPr>
      <w:r w:rsidRPr="009A32FE">
        <w:t>Утков П.Ю. Из опыта экологического обучения младших школьников // Начальная школа. –2001. —№ 4. — С. 96.</w:t>
      </w:r>
    </w:p>
    <w:p w:rsidR="005F4F45" w:rsidRPr="009A32FE" w:rsidRDefault="005F4F45" w:rsidP="005F4F45">
      <w:pPr>
        <w:numPr>
          <w:ilvl w:val="0"/>
          <w:numId w:val="2"/>
        </w:numPr>
        <w:spacing w:line="360" w:lineRule="auto"/>
        <w:jc w:val="both"/>
      </w:pPr>
      <w:r w:rsidRPr="009A32FE">
        <w:t xml:space="preserve">Цветкова И.В. Экология для начальной школы: Игры и проекты. / Худ. </w:t>
      </w:r>
      <w:proofErr w:type="spellStart"/>
      <w:r w:rsidRPr="009A32FE">
        <w:t>В.Х.Янаев</w:t>
      </w:r>
      <w:proofErr w:type="spellEnd"/>
      <w:r w:rsidRPr="009A32FE">
        <w:t xml:space="preserve">, </w:t>
      </w:r>
      <w:proofErr w:type="spellStart"/>
      <w:r w:rsidRPr="009A32FE">
        <w:t>В.Н.Куров</w:t>
      </w:r>
      <w:proofErr w:type="spellEnd"/>
      <w:r w:rsidRPr="009A32FE">
        <w:t>. —  Ярославль: «Академия развития», 2008.</w:t>
      </w:r>
    </w:p>
    <w:p w:rsidR="00043CF7" w:rsidRPr="009A32FE" w:rsidRDefault="00043CF7" w:rsidP="005F4F45">
      <w:bookmarkStart w:id="2" w:name="_GoBack"/>
      <w:bookmarkEnd w:id="2"/>
    </w:p>
    <w:sectPr w:rsidR="00043CF7" w:rsidRPr="009A32FE" w:rsidSect="00043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1EAB"/>
    <w:multiLevelType w:val="hybridMultilevel"/>
    <w:tmpl w:val="55506968"/>
    <w:lvl w:ilvl="0" w:tplc="FFFFFFFF">
      <w:start w:val="1"/>
      <w:numFmt w:val="bullet"/>
      <w:lvlText w:val=""/>
      <w:lvlJc w:val="left"/>
      <w:pPr>
        <w:tabs>
          <w:tab w:val="num" w:pos="1816"/>
        </w:tabs>
        <w:ind w:left="1816"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5423640"/>
    <w:multiLevelType w:val="hybridMultilevel"/>
    <w:tmpl w:val="09B0F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4F45"/>
    <w:rsid w:val="00043CF7"/>
    <w:rsid w:val="005F4F45"/>
    <w:rsid w:val="009A32FE"/>
    <w:rsid w:val="00B77A74"/>
    <w:rsid w:val="00EA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F45"/>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45"/>
    <w:rPr>
      <w:rFonts w:ascii="Arial" w:eastAsia="Times New Roman" w:hAnsi="Arial" w:cs="Times New Roman"/>
      <w:b/>
      <w:bCs/>
      <w:kern w:val="32"/>
      <w:sz w:val="32"/>
      <w:szCs w:val="32"/>
      <w:lang w:eastAsia="ru-RU"/>
    </w:rPr>
  </w:style>
  <w:style w:type="paragraph" w:styleId="a3">
    <w:name w:val="List Paragraph"/>
    <w:basedOn w:val="a"/>
    <w:qFormat/>
    <w:rsid w:val="009A32FE"/>
    <w:pPr>
      <w:spacing w:before="120" w:after="120"/>
      <w:ind w:left="720" w:firstLine="709"/>
      <w:contextualSpacing/>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Acer</cp:lastModifiedBy>
  <cp:revision>2</cp:revision>
  <dcterms:created xsi:type="dcterms:W3CDTF">2016-11-13T07:56:00Z</dcterms:created>
  <dcterms:modified xsi:type="dcterms:W3CDTF">2016-11-13T07:56:00Z</dcterms:modified>
</cp:coreProperties>
</file>