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EF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исследования обучающихся вторых классов 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образовательного учреждения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средней школы № 35 города Смоленска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Исследование проводилось в </w:t>
      </w:r>
      <w:r w:rsidR="0012054F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в параллели </w:t>
      </w:r>
      <w:r w:rsidR="005245DD">
        <w:rPr>
          <w:sz w:val="24"/>
          <w:szCs w:val="24"/>
        </w:rPr>
        <w:t>перв</w:t>
      </w:r>
      <w:r>
        <w:rPr>
          <w:sz w:val="24"/>
          <w:szCs w:val="24"/>
        </w:rPr>
        <w:t xml:space="preserve">ых классов с использованием методики </w:t>
      </w:r>
      <w:proofErr w:type="spellStart"/>
      <w:r>
        <w:rPr>
          <w:sz w:val="24"/>
          <w:szCs w:val="24"/>
        </w:rPr>
        <w:t>Лускановой</w:t>
      </w:r>
      <w:proofErr w:type="spellEnd"/>
      <w:r>
        <w:rPr>
          <w:sz w:val="24"/>
          <w:szCs w:val="24"/>
        </w:rPr>
        <w:t xml:space="preserve"> Н. Г. (рисуночный тест «Что мне нравится в школе).</w:t>
      </w:r>
    </w:p>
    <w:p w:rsidR="002A03B3" w:rsidRDefault="002A03B3" w:rsidP="002A03B3">
      <w:pPr>
        <w:spacing w:after="0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Цель исследования: выявление мотивов обучения у младших школьников.</w:t>
      </w:r>
    </w:p>
    <w:p w:rsidR="002A03B3" w:rsidRDefault="002A03B3" w:rsidP="002A03B3">
      <w:pPr>
        <w:spacing w:after="0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исследовании приняли участие 96 человек: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– 27 человек;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r>
        <w:rPr>
          <w:sz w:val="24"/>
          <w:szCs w:val="24"/>
        </w:rPr>
        <w:t xml:space="preserve"> Г – 20 человек.</w:t>
      </w:r>
    </w:p>
    <w:p w:rsidR="002A03B3" w:rsidRDefault="00BF3B06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Общие результаты исследования представлены в таблице:</w:t>
      </w:r>
    </w:p>
    <w:p w:rsidR="00BF3B06" w:rsidRDefault="00BF3B06" w:rsidP="002A03B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1343"/>
        <w:gridCol w:w="1894"/>
        <w:gridCol w:w="1638"/>
        <w:gridCol w:w="1843"/>
      </w:tblGrid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343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</w:p>
        </w:tc>
        <w:tc>
          <w:tcPr>
            <w:tcW w:w="1894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внешние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</w:t>
            </w:r>
          </w:p>
        </w:tc>
        <w:tc>
          <w:tcPr>
            <w:tcW w:w="1638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</w:t>
            </w: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</w:t>
            </w:r>
          </w:p>
        </w:tc>
        <w:tc>
          <w:tcPr>
            <w:tcW w:w="1843" w:type="dxa"/>
          </w:tcPr>
          <w:p w:rsidR="005245DD" w:rsidRDefault="005245DD" w:rsidP="00BF3B06">
            <w:pPr>
              <w:jc w:val="center"/>
              <w:rPr>
                <w:bCs/>
              </w:rPr>
            </w:pPr>
          </w:p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М</w:t>
            </w:r>
            <w:r w:rsidRPr="00986574">
              <w:rPr>
                <w:bCs/>
              </w:rPr>
              <w:t>отивационная незрелость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3" w:type="dxa"/>
          </w:tcPr>
          <w:p w:rsidR="005245DD" w:rsidRDefault="0012054F" w:rsidP="0012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45DD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2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894" w:type="dxa"/>
          </w:tcPr>
          <w:p w:rsidR="005245DD" w:rsidRDefault="005245DD" w:rsidP="0012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05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(4</w:t>
            </w:r>
            <w:r w:rsidR="0012054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1638" w:type="dxa"/>
          </w:tcPr>
          <w:p w:rsidR="005245DD" w:rsidRDefault="005245DD" w:rsidP="0012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</w:t>
            </w:r>
            <w:r w:rsidR="0012054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3" w:type="dxa"/>
          </w:tcPr>
          <w:p w:rsidR="005245DD" w:rsidRDefault="0012054F" w:rsidP="0012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45DD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1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894" w:type="dxa"/>
          </w:tcPr>
          <w:p w:rsidR="005245DD" w:rsidRDefault="0012054F" w:rsidP="0012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45D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21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638" w:type="dxa"/>
          </w:tcPr>
          <w:p w:rsidR="005245DD" w:rsidRDefault="0012054F" w:rsidP="0012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245D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58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43" w:type="dxa"/>
          </w:tcPr>
          <w:p w:rsidR="005245DD" w:rsidRDefault="0012054F" w:rsidP="0012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45DD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1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894" w:type="dxa"/>
          </w:tcPr>
          <w:p w:rsidR="005245DD" w:rsidRDefault="005245DD" w:rsidP="0052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(29%)</w:t>
            </w:r>
          </w:p>
        </w:tc>
        <w:tc>
          <w:tcPr>
            <w:tcW w:w="1638" w:type="dxa"/>
          </w:tcPr>
          <w:p w:rsidR="005245DD" w:rsidRDefault="005245DD" w:rsidP="0012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05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</w:t>
            </w:r>
            <w:r w:rsidR="0012054F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1343" w:type="dxa"/>
          </w:tcPr>
          <w:p w:rsidR="005245DD" w:rsidRDefault="0012054F" w:rsidP="0012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45D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15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894" w:type="dxa"/>
          </w:tcPr>
          <w:p w:rsidR="005245DD" w:rsidRDefault="0012054F" w:rsidP="0012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45DD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0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638" w:type="dxa"/>
          </w:tcPr>
          <w:p w:rsidR="005245DD" w:rsidRDefault="005245DD" w:rsidP="0012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05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</w:t>
            </w:r>
            <w:r w:rsidR="0012054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45DD" w:rsidTr="00E8746A">
        <w:tc>
          <w:tcPr>
            <w:tcW w:w="821" w:type="dxa"/>
          </w:tcPr>
          <w:p w:rsidR="005245DD" w:rsidRDefault="005245DD" w:rsidP="00BF3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43" w:type="dxa"/>
          </w:tcPr>
          <w:p w:rsidR="005245DD" w:rsidRDefault="0012054F" w:rsidP="0012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245DD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0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894" w:type="dxa"/>
          </w:tcPr>
          <w:p w:rsidR="005245DD" w:rsidRDefault="0012054F" w:rsidP="00120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245DD"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>0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638" w:type="dxa"/>
          </w:tcPr>
          <w:p w:rsidR="005245DD" w:rsidRDefault="0012054F" w:rsidP="0012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245D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50</w:t>
            </w:r>
            <w:r w:rsidR="005245DD"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5245DD" w:rsidRDefault="005245DD" w:rsidP="00E8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F3B06" w:rsidRDefault="00BF3B06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</w:t>
      </w:r>
      <w:r w:rsidR="005245DD">
        <w:rPr>
          <w:sz w:val="24"/>
          <w:szCs w:val="24"/>
        </w:rPr>
        <w:t>2</w:t>
      </w:r>
      <w:r w:rsidR="0012054F">
        <w:rPr>
          <w:sz w:val="24"/>
          <w:szCs w:val="24"/>
        </w:rPr>
        <w:t>0</w:t>
      </w:r>
      <w:r>
        <w:rPr>
          <w:sz w:val="24"/>
          <w:szCs w:val="24"/>
        </w:rPr>
        <w:t>% (</w:t>
      </w:r>
      <w:r w:rsidR="0012054F">
        <w:rPr>
          <w:sz w:val="24"/>
          <w:szCs w:val="24"/>
        </w:rPr>
        <w:t>19</w:t>
      </w:r>
      <w:r>
        <w:rPr>
          <w:sz w:val="24"/>
          <w:szCs w:val="24"/>
        </w:rPr>
        <w:t xml:space="preserve"> человек) </w:t>
      </w:r>
      <w:r w:rsidR="005245DD">
        <w:rPr>
          <w:sz w:val="24"/>
          <w:szCs w:val="24"/>
        </w:rPr>
        <w:t>перво</w:t>
      </w:r>
      <w:r>
        <w:rPr>
          <w:sz w:val="24"/>
          <w:szCs w:val="24"/>
        </w:rPr>
        <w:t>классников имеют учебную мотивацию. Такие дети отличаются наличием высоких познавательных мотивов, стремлением наиболее успешно выполнять все предъявляемые школой требования. Они четко следуют указаниям учителя, добросовестны, ответственны.</w:t>
      </w:r>
    </w:p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12054F">
        <w:rPr>
          <w:sz w:val="24"/>
          <w:szCs w:val="24"/>
        </w:rPr>
        <w:t>0</w:t>
      </w:r>
      <w:r>
        <w:rPr>
          <w:sz w:val="24"/>
          <w:szCs w:val="24"/>
        </w:rPr>
        <w:t>% (</w:t>
      </w:r>
      <w:r w:rsidR="0012054F">
        <w:rPr>
          <w:sz w:val="24"/>
          <w:szCs w:val="24"/>
        </w:rPr>
        <w:t>29</w:t>
      </w:r>
      <w:r>
        <w:rPr>
          <w:sz w:val="24"/>
          <w:szCs w:val="24"/>
        </w:rPr>
        <w:t xml:space="preserve"> человека) имеют положительное отношение к школе, но школа привлекает их </w:t>
      </w:r>
      <w:proofErr w:type="spellStart"/>
      <w:r>
        <w:rPr>
          <w:sz w:val="24"/>
          <w:szCs w:val="24"/>
        </w:rPr>
        <w:t>внеучебными</w:t>
      </w:r>
      <w:proofErr w:type="spellEnd"/>
      <w:r>
        <w:rPr>
          <w:sz w:val="24"/>
          <w:szCs w:val="24"/>
        </w:rPr>
        <w:t xml:space="preserve"> сторонами. Такие дети благополучно чувствуют себя в школе, однако чаще ходят в школу, чтобы общаться с друзьями, с учителем. Познавательные мотивы у них сформированы в меньшей степени.</w:t>
      </w:r>
    </w:p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2054F">
        <w:rPr>
          <w:sz w:val="24"/>
          <w:szCs w:val="24"/>
        </w:rPr>
        <w:t>50</w:t>
      </w:r>
      <w:r>
        <w:rPr>
          <w:sz w:val="24"/>
          <w:szCs w:val="24"/>
        </w:rPr>
        <w:t>% (</w:t>
      </w:r>
      <w:r w:rsidR="0012054F">
        <w:rPr>
          <w:sz w:val="24"/>
          <w:szCs w:val="24"/>
        </w:rPr>
        <w:t>46</w:t>
      </w:r>
      <w:r>
        <w:rPr>
          <w:sz w:val="24"/>
          <w:szCs w:val="24"/>
        </w:rPr>
        <w:t xml:space="preserve"> человек) имеют игровую мотивацию. На уроках часто отвлекаются, занимаются посторонними делами, играют. Такие обучающиеся предпочитают уроки физкультуры, музыки</w:t>
      </w:r>
      <w:r w:rsidR="00E8746A">
        <w:rPr>
          <w:sz w:val="24"/>
          <w:szCs w:val="24"/>
        </w:rPr>
        <w:t>, технологии. Адаптация к школе у них не устойчивая.</w:t>
      </w:r>
    </w:p>
    <w:p w:rsidR="00E8746A" w:rsidRDefault="00E8746A" w:rsidP="002A03B3">
      <w:pPr>
        <w:spacing w:after="0"/>
        <w:rPr>
          <w:sz w:val="24"/>
          <w:szCs w:val="24"/>
        </w:rPr>
      </w:pP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Мотивационная незрелость не выявлена ни у одного </w:t>
      </w:r>
      <w:r w:rsidR="005245DD">
        <w:rPr>
          <w:sz w:val="24"/>
          <w:szCs w:val="24"/>
        </w:rPr>
        <w:t>перво</w:t>
      </w:r>
      <w:r>
        <w:rPr>
          <w:sz w:val="24"/>
          <w:szCs w:val="24"/>
        </w:rPr>
        <w:t>классника.</w:t>
      </w:r>
    </w:p>
    <w:p w:rsidR="00E8746A" w:rsidRDefault="00E8746A" w:rsidP="002A03B3">
      <w:pPr>
        <w:spacing w:after="0"/>
        <w:rPr>
          <w:sz w:val="24"/>
          <w:szCs w:val="24"/>
        </w:rPr>
      </w:pP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Рекомендации: организация УВП должна проходить с обеспечением максимальной комфортности для ребенка:</w:t>
      </w: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использовать как можно больше игровых форм учебной деятельности;</w:t>
      </w: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создавать и закреплять «ситуацию успеха» для ребенка;</w:t>
      </w:r>
    </w:p>
    <w:p w:rsidR="00E8746A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4589">
        <w:rPr>
          <w:sz w:val="24"/>
          <w:szCs w:val="24"/>
        </w:rPr>
        <w:t>отметки в любой форме должны отсутствовать;</w:t>
      </w:r>
    </w:p>
    <w:p w:rsidR="005F4589" w:rsidRDefault="005F4589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необходимо обеспечить благоприятный социальный статус каждого ребенка в классе.</w:t>
      </w: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96676B" w:rsidP="002A03B3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 wp14:anchorId="072C71C2">
            <wp:extent cx="366649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Педагог-психолог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Каретникова</w:t>
      </w:r>
      <w:proofErr w:type="spellEnd"/>
      <w:r>
        <w:rPr>
          <w:sz w:val="24"/>
          <w:szCs w:val="24"/>
        </w:rPr>
        <w:t xml:space="preserve"> М. Н.</w:t>
      </w:r>
    </w:p>
    <w:p w:rsidR="00E8746A" w:rsidRDefault="00E8746A" w:rsidP="002A03B3">
      <w:pPr>
        <w:spacing w:after="0"/>
        <w:rPr>
          <w:sz w:val="24"/>
          <w:szCs w:val="24"/>
        </w:rPr>
      </w:pPr>
    </w:p>
    <w:p w:rsidR="00E8746A" w:rsidRPr="002A03B3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746A" w:rsidRPr="002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B3"/>
    <w:rsid w:val="0012054F"/>
    <w:rsid w:val="002A03B3"/>
    <w:rsid w:val="004240D5"/>
    <w:rsid w:val="005245DD"/>
    <w:rsid w:val="005F4589"/>
    <w:rsid w:val="006D6FD1"/>
    <w:rsid w:val="007614EB"/>
    <w:rsid w:val="0096676B"/>
    <w:rsid w:val="00B801EF"/>
    <w:rsid w:val="00BF3B06"/>
    <w:rsid w:val="00E8746A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2016-07-27T14:14:00Z</dcterms:created>
  <dcterms:modified xsi:type="dcterms:W3CDTF">2016-11-07T15:46:00Z</dcterms:modified>
</cp:coreProperties>
</file>